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4C" w:rsidRPr="000849B0" w:rsidRDefault="0053754C">
      <w:pPr>
        <w:rPr>
          <w:b/>
          <w:sz w:val="24"/>
        </w:rPr>
      </w:pPr>
      <w:r w:rsidRPr="000849B0">
        <w:rPr>
          <w:b/>
          <w:sz w:val="24"/>
        </w:rPr>
        <w:t>Juvenile Idiopathic Arthritis (JIA)</w:t>
      </w:r>
    </w:p>
    <w:p w:rsidR="0053754C" w:rsidRPr="000849B0" w:rsidRDefault="0053754C">
      <w:pPr>
        <w:rPr>
          <w:b/>
          <w:sz w:val="24"/>
        </w:rPr>
      </w:pPr>
      <w:r w:rsidRPr="000849B0">
        <w:rPr>
          <w:b/>
          <w:sz w:val="24"/>
        </w:rPr>
        <w:t>Summary:</w:t>
      </w:r>
    </w:p>
    <w:p w:rsidR="0053754C" w:rsidRPr="000849B0" w:rsidRDefault="0053754C">
      <w:pPr>
        <w:rPr>
          <w:sz w:val="24"/>
        </w:rPr>
      </w:pPr>
      <w:r w:rsidRPr="000849B0">
        <w:rPr>
          <w:sz w:val="24"/>
        </w:rPr>
        <w:t xml:space="preserve">Arthritis is a common condition, affecting people of all </w:t>
      </w:r>
      <w:r w:rsidR="00106708" w:rsidRPr="000849B0">
        <w:rPr>
          <w:sz w:val="24"/>
        </w:rPr>
        <w:t>ages</w:t>
      </w:r>
      <w:r w:rsidR="00106708">
        <w:rPr>
          <w:sz w:val="24"/>
        </w:rPr>
        <w:t>,</w:t>
      </w:r>
      <w:bookmarkStart w:id="0" w:name="_GoBack"/>
      <w:bookmarkEnd w:id="0"/>
      <w:r w:rsidR="00106708" w:rsidRPr="000849B0">
        <w:rPr>
          <w:sz w:val="24"/>
        </w:rPr>
        <w:t>that</w:t>
      </w:r>
      <w:r w:rsidRPr="000849B0">
        <w:rPr>
          <w:sz w:val="24"/>
        </w:rPr>
        <w:t xml:space="preserve"> causes pain and inflammation in joints. JIA is the most common form of arthritis in children.</w:t>
      </w:r>
      <w:r w:rsidR="00DF4063" w:rsidRPr="000849B0">
        <w:rPr>
          <w:sz w:val="24"/>
        </w:rPr>
        <w:t xml:space="preserve"> The most common form of JIA is oligo-articular JIA. Other forms are polyarticular JIA and systemic onset JIA</w:t>
      </w:r>
      <w:r w:rsidR="00106708">
        <w:rPr>
          <w:sz w:val="24"/>
        </w:rPr>
        <w:t>.</w:t>
      </w:r>
      <w:r w:rsidRPr="000849B0">
        <w:rPr>
          <w:sz w:val="24"/>
        </w:rPr>
        <w:t xml:space="preserve"> The cause is unknown but symptoms often improve as the child gets older, meaning they can lead a normal life.</w:t>
      </w:r>
    </w:p>
    <w:p w:rsidR="0053754C" w:rsidRPr="000849B0" w:rsidRDefault="0053754C">
      <w:pPr>
        <w:rPr>
          <w:b/>
          <w:sz w:val="24"/>
        </w:rPr>
      </w:pPr>
      <w:r w:rsidRPr="000849B0">
        <w:rPr>
          <w:b/>
          <w:sz w:val="24"/>
        </w:rPr>
        <w:t>Symptoms:</w:t>
      </w:r>
    </w:p>
    <w:p w:rsidR="0053754C" w:rsidRPr="000849B0" w:rsidRDefault="0053754C">
      <w:pPr>
        <w:rPr>
          <w:sz w:val="24"/>
        </w:rPr>
      </w:pPr>
      <w:r w:rsidRPr="000849B0">
        <w:rPr>
          <w:sz w:val="24"/>
        </w:rPr>
        <w:t>General symptoms of arthritis include:</w:t>
      </w:r>
    </w:p>
    <w:p w:rsidR="0053754C" w:rsidRPr="000849B0" w:rsidRDefault="0053754C" w:rsidP="0053754C">
      <w:pPr>
        <w:pStyle w:val="ListParagraph"/>
        <w:numPr>
          <w:ilvl w:val="0"/>
          <w:numId w:val="1"/>
        </w:numPr>
        <w:rPr>
          <w:sz w:val="24"/>
        </w:rPr>
      </w:pPr>
      <w:r w:rsidRPr="000849B0">
        <w:rPr>
          <w:sz w:val="24"/>
        </w:rPr>
        <w:t>joint pain, tenderness and stiffness</w:t>
      </w:r>
    </w:p>
    <w:p w:rsidR="0053754C" w:rsidRPr="000849B0" w:rsidRDefault="0053754C" w:rsidP="0053754C">
      <w:pPr>
        <w:pStyle w:val="ListParagraph"/>
        <w:numPr>
          <w:ilvl w:val="0"/>
          <w:numId w:val="1"/>
        </w:numPr>
        <w:rPr>
          <w:sz w:val="24"/>
        </w:rPr>
      </w:pPr>
      <w:r w:rsidRPr="000849B0">
        <w:rPr>
          <w:sz w:val="24"/>
        </w:rPr>
        <w:t>inflammation in and around the joints</w:t>
      </w:r>
    </w:p>
    <w:p w:rsidR="0053754C" w:rsidRPr="000849B0" w:rsidRDefault="0053754C" w:rsidP="0053754C">
      <w:pPr>
        <w:pStyle w:val="ListParagraph"/>
        <w:numPr>
          <w:ilvl w:val="0"/>
          <w:numId w:val="1"/>
        </w:numPr>
        <w:rPr>
          <w:sz w:val="24"/>
        </w:rPr>
      </w:pPr>
      <w:r w:rsidRPr="000849B0">
        <w:rPr>
          <w:sz w:val="24"/>
        </w:rPr>
        <w:t>restricted movement of the joints</w:t>
      </w:r>
    </w:p>
    <w:p w:rsidR="0053754C" w:rsidRPr="000849B0" w:rsidRDefault="0053754C" w:rsidP="0053754C">
      <w:pPr>
        <w:pStyle w:val="ListParagraph"/>
        <w:numPr>
          <w:ilvl w:val="0"/>
          <w:numId w:val="1"/>
        </w:numPr>
        <w:rPr>
          <w:sz w:val="24"/>
        </w:rPr>
      </w:pPr>
      <w:r w:rsidRPr="000849B0">
        <w:rPr>
          <w:sz w:val="24"/>
        </w:rPr>
        <w:t>warm red skin over the affected joint</w:t>
      </w:r>
    </w:p>
    <w:p w:rsidR="0053754C" w:rsidRPr="000849B0" w:rsidRDefault="0053754C" w:rsidP="0053754C">
      <w:pPr>
        <w:pStyle w:val="ListParagraph"/>
        <w:numPr>
          <w:ilvl w:val="0"/>
          <w:numId w:val="1"/>
        </w:numPr>
        <w:rPr>
          <w:sz w:val="24"/>
        </w:rPr>
      </w:pPr>
      <w:r w:rsidRPr="000849B0">
        <w:rPr>
          <w:sz w:val="24"/>
        </w:rPr>
        <w:t>weakness and muscle wasting</w:t>
      </w:r>
    </w:p>
    <w:p w:rsidR="00DF4063" w:rsidRPr="000849B0" w:rsidRDefault="00DF4063" w:rsidP="00DF4063">
      <w:pPr>
        <w:rPr>
          <w:sz w:val="24"/>
        </w:rPr>
      </w:pPr>
      <w:r w:rsidRPr="000849B0">
        <w:rPr>
          <w:sz w:val="24"/>
        </w:rPr>
        <w:t>Oligo-articular JIA affects up to 4 joints, most commonly knees, ankles and wrists. Polyarticular JIA affects 5 or more joints and may come on suddenly or develop gradually. A child with polyarticular JIA my feel unwell and occasionally have a high temperature. Systemic onset JIA begins with a fever, rash, lack of energy and enlarged glands. Later joints can become swollen and inflamed.</w:t>
      </w:r>
    </w:p>
    <w:p w:rsidR="00DF4063" w:rsidRPr="000849B0" w:rsidRDefault="00DF4063" w:rsidP="00DF4063">
      <w:pPr>
        <w:rPr>
          <w:b/>
          <w:sz w:val="24"/>
        </w:rPr>
      </w:pPr>
      <w:r w:rsidRPr="000849B0">
        <w:rPr>
          <w:b/>
          <w:sz w:val="24"/>
        </w:rPr>
        <w:t>Strategies:</w:t>
      </w:r>
    </w:p>
    <w:p w:rsidR="00DF4063" w:rsidRPr="000849B0" w:rsidRDefault="00DF4063" w:rsidP="00DF4063">
      <w:pPr>
        <w:rPr>
          <w:sz w:val="24"/>
        </w:rPr>
      </w:pPr>
      <w:r w:rsidRPr="000849B0">
        <w:rPr>
          <w:sz w:val="24"/>
        </w:rPr>
        <w:t>Depends on the individual. Discuss with student if appropriate. Refer to guidance on Staff Advantage.</w:t>
      </w:r>
      <w:r w:rsidR="002C305C" w:rsidRPr="000849B0">
        <w:rPr>
          <w:sz w:val="24"/>
        </w:rPr>
        <w:t xml:space="preserve">  Potential strategies may include:</w:t>
      </w:r>
    </w:p>
    <w:p w:rsidR="002C305C" w:rsidRPr="000849B0" w:rsidRDefault="002C305C" w:rsidP="002C305C">
      <w:pPr>
        <w:pStyle w:val="ListParagraph"/>
        <w:numPr>
          <w:ilvl w:val="0"/>
          <w:numId w:val="2"/>
        </w:numPr>
        <w:rPr>
          <w:sz w:val="24"/>
        </w:rPr>
      </w:pPr>
      <w:r w:rsidRPr="000849B0">
        <w:rPr>
          <w:sz w:val="24"/>
        </w:rPr>
        <w:t>use of a word processor for extended writing or exams</w:t>
      </w:r>
    </w:p>
    <w:p w:rsidR="002C305C" w:rsidRPr="000849B0" w:rsidRDefault="002C305C" w:rsidP="002C305C">
      <w:pPr>
        <w:pStyle w:val="ListParagraph"/>
        <w:numPr>
          <w:ilvl w:val="0"/>
          <w:numId w:val="2"/>
        </w:numPr>
        <w:rPr>
          <w:sz w:val="24"/>
        </w:rPr>
      </w:pPr>
      <w:r w:rsidRPr="000849B0">
        <w:rPr>
          <w:sz w:val="24"/>
        </w:rPr>
        <w:t>extra time to complete tasks and formal assessments</w:t>
      </w:r>
    </w:p>
    <w:p w:rsidR="002C305C" w:rsidRPr="000849B0" w:rsidRDefault="002C305C" w:rsidP="002C305C">
      <w:pPr>
        <w:pStyle w:val="ListParagraph"/>
        <w:numPr>
          <w:ilvl w:val="0"/>
          <w:numId w:val="2"/>
        </w:numPr>
        <w:rPr>
          <w:sz w:val="24"/>
        </w:rPr>
      </w:pPr>
      <w:r w:rsidRPr="000849B0">
        <w:rPr>
          <w:sz w:val="24"/>
        </w:rPr>
        <w:t>be tolerant about lateness, especially early in the morning</w:t>
      </w:r>
    </w:p>
    <w:p w:rsidR="002C305C" w:rsidRPr="000849B0" w:rsidRDefault="002C305C" w:rsidP="002C305C">
      <w:pPr>
        <w:pStyle w:val="ListParagraph"/>
        <w:numPr>
          <w:ilvl w:val="0"/>
          <w:numId w:val="2"/>
        </w:numPr>
        <w:rPr>
          <w:sz w:val="24"/>
        </w:rPr>
      </w:pPr>
      <w:r w:rsidRPr="000849B0">
        <w:rPr>
          <w:sz w:val="24"/>
        </w:rPr>
        <w:t>allow the student to leave the class early to avoid crowds in corridors</w:t>
      </w:r>
    </w:p>
    <w:p w:rsidR="002C305C" w:rsidRPr="000849B0" w:rsidRDefault="002C305C" w:rsidP="002C305C">
      <w:pPr>
        <w:pStyle w:val="ListParagraph"/>
        <w:numPr>
          <w:ilvl w:val="0"/>
          <w:numId w:val="2"/>
        </w:numPr>
        <w:rPr>
          <w:sz w:val="24"/>
        </w:rPr>
      </w:pPr>
      <w:r w:rsidRPr="000849B0">
        <w:rPr>
          <w:sz w:val="24"/>
        </w:rPr>
        <w:t>upload materials to Canvas or communicate by email when student is absent</w:t>
      </w:r>
    </w:p>
    <w:p w:rsidR="002C305C" w:rsidRPr="000849B0" w:rsidRDefault="002C305C" w:rsidP="002C305C">
      <w:pPr>
        <w:rPr>
          <w:sz w:val="24"/>
        </w:rPr>
      </w:pPr>
      <w:r w:rsidRPr="000849B0">
        <w:rPr>
          <w:sz w:val="24"/>
        </w:rPr>
        <w:t>For further guidance see below.</w:t>
      </w:r>
    </w:p>
    <w:p w:rsidR="00DF4063" w:rsidRPr="000849B0" w:rsidRDefault="007964E8" w:rsidP="00DF4063">
      <w:pPr>
        <w:rPr>
          <w:sz w:val="24"/>
        </w:rPr>
      </w:pPr>
      <w:hyperlink r:id="rId5" w:history="1">
        <w:r w:rsidR="00DF4063" w:rsidRPr="000849B0">
          <w:rPr>
            <w:rStyle w:val="Hyperlink"/>
            <w:sz w:val="24"/>
          </w:rPr>
          <w:t>NHS information</w:t>
        </w:r>
      </w:hyperlink>
    </w:p>
    <w:p w:rsidR="00DF4063" w:rsidRPr="000849B0" w:rsidRDefault="007964E8" w:rsidP="00DF4063">
      <w:pPr>
        <w:rPr>
          <w:sz w:val="24"/>
        </w:rPr>
      </w:pPr>
      <w:hyperlink r:id="rId6" w:history="1">
        <w:r w:rsidR="00DF4063" w:rsidRPr="000849B0">
          <w:rPr>
            <w:rStyle w:val="Hyperlink"/>
            <w:sz w:val="24"/>
          </w:rPr>
          <w:t>JIA Organisation Guidance for Teachers</w:t>
        </w:r>
      </w:hyperlink>
    </w:p>
    <w:p w:rsidR="00FE4147" w:rsidRPr="000849B0" w:rsidRDefault="00FE4147">
      <w:pPr>
        <w:rPr>
          <w:sz w:val="24"/>
        </w:rPr>
      </w:pPr>
    </w:p>
    <w:sectPr w:rsidR="00FE4147" w:rsidRPr="0008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474"/>
    <w:multiLevelType w:val="hybridMultilevel"/>
    <w:tmpl w:val="6D02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F3C58"/>
    <w:multiLevelType w:val="hybridMultilevel"/>
    <w:tmpl w:val="738E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47"/>
    <w:rsid w:val="000849B0"/>
    <w:rsid w:val="00106708"/>
    <w:rsid w:val="00296DE4"/>
    <w:rsid w:val="002C305C"/>
    <w:rsid w:val="0053754C"/>
    <w:rsid w:val="007F1D36"/>
    <w:rsid w:val="00977605"/>
    <w:rsid w:val="00D87545"/>
    <w:rsid w:val="00DF4063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D9D9"/>
  <w15:chartTrackingRefBased/>
  <w15:docId w15:val="{36601BF3-EEAD-4E56-9B13-ADC144B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a.org.uk/4-teachers" TargetMode="External"/><Relationship Id="rId5" Type="http://schemas.openxmlformats.org/officeDocument/2006/relationships/hyperlink" Target="https://www.nhs.uk/conditions/arthrit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Rennison</dc:creator>
  <cp:keywords/>
  <dc:description/>
  <cp:lastModifiedBy>Lynne Hannan</cp:lastModifiedBy>
  <cp:revision>5</cp:revision>
  <dcterms:created xsi:type="dcterms:W3CDTF">2019-07-02T07:58:00Z</dcterms:created>
  <dcterms:modified xsi:type="dcterms:W3CDTF">2019-07-10T12:16:00Z</dcterms:modified>
</cp:coreProperties>
</file>