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C8" w:rsidRDefault="00CA08A3">
      <w:r>
        <w:t>Wolff-Parkinson-White</w:t>
      </w:r>
      <w:r w:rsidR="008F24E8">
        <w:t>’s syndrome</w:t>
      </w:r>
    </w:p>
    <w:p w:rsidR="00FC28AA" w:rsidRPr="00FC28AA" w:rsidRDefault="00FC28AA">
      <w:pPr>
        <w:rPr>
          <w:b/>
        </w:rPr>
      </w:pPr>
      <w:r w:rsidRPr="00FC28AA">
        <w:rPr>
          <w:b/>
        </w:rPr>
        <w:t>Summary:</w:t>
      </w:r>
    </w:p>
    <w:p w:rsidR="00FC28AA" w:rsidRDefault="00993A05">
      <w:r>
        <w:t>Common heart problem, congenital, although symptoms may only develop later in life.  Heart beats abnormally fast for periods of time.  Can be life-threatening if comorbid with atrial fibrillation.</w:t>
      </w:r>
    </w:p>
    <w:p w:rsidR="00FC28AA" w:rsidRPr="00FC28AA" w:rsidRDefault="00FC28AA">
      <w:pPr>
        <w:rPr>
          <w:b/>
        </w:rPr>
      </w:pPr>
      <w:r w:rsidRPr="00FC28AA">
        <w:rPr>
          <w:b/>
        </w:rPr>
        <w:t>Symptoms:</w:t>
      </w:r>
    </w:p>
    <w:p w:rsidR="00FC28AA" w:rsidRDefault="00993A05" w:rsidP="00993A05">
      <w:pPr>
        <w:pStyle w:val="ListParagraph"/>
        <w:numPr>
          <w:ilvl w:val="0"/>
          <w:numId w:val="1"/>
        </w:numPr>
      </w:pPr>
      <w:r>
        <w:t>Mild episodes of racing heart; pounding or fluttering heartbeat</w:t>
      </w:r>
    </w:p>
    <w:p w:rsidR="00993A05" w:rsidRDefault="00993A05" w:rsidP="00993A05">
      <w:pPr>
        <w:pStyle w:val="ListParagraph"/>
        <w:numPr>
          <w:ilvl w:val="0"/>
          <w:numId w:val="1"/>
        </w:numPr>
      </w:pPr>
      <w:r>
        <w:t>Feeling light-headed/dizzy</w:t>
      </w:r>
    </w:p>
    <w:p w:rsidR="00993A05" w:rsidRDefault="00993A05" w:rsidP="00993A05">
      <w:pPr>
        <w:pStyle w:val="ListParagraph"/>
        <w:numPr>
          <w:ilvl w:val="0"/>
          <w:numId w:val="1"/>
        </w:numPr>
      </w:pPr>
      <w:r>
        <w:t>Shortness of breath</w:t>
      </w:r>
    </w:p>
    <w:p w:rsidR="00993A05" w:rsidRDefault="00993A05" w:rsidP="00993A05">
      <w:pPr>
        <w:pStyle w:val="ListParagraph"/>
        <w:numPr>
          <w:ilvl w:val="0"/>
          <w:numId w:val="1"/>
        </w:numPr>
      </w:pPr>
      <w:r>
        <w:t>Chest pain</w:t>
      </w:r>
    </w:p>
    <w:p w:rsidR="00993A05" w:rsidRDefault="00993A05" w:rsidP="00993A05">
      <w:pPr>
        <w:pStyle w:val="ListParagraph"/>
        <w:numPr>
          <w:ilvl w:val="0"/>
          <w:numId w:val="1"/>
        </w:numPr>
      </w:pPr>
      <w:r>
        <w:t>Sweating</w:t>
      </w:r>
    </w:p>
    <w:p w:rsidR="00993A05" w:rsidRDefault="00993A05" w:rsidP="00993A05">
      <w:pPr>
        <w:pStyle w:val="ListParagraph"/>
        <w:numPr>
          <w:ilvl w:val="0"/>
          <w:numId w:val="1"/>
        </w:numPr>
      </w:pPr>
      <w:r>
        <w:t>Feeling anxious</w:t>
      </w:r>
    </w:p>
    <w:p w:rsidR="00993A05" w:rsidRDefault="00993A05" w:rsidP="00993A05">
      <w:pPr>
        <w:pStyle w:val="ListParagraph"/>
        <w:numPr>
          <w:ilvl w:val="0"/>
          <w:numId w:val="1"/>
        </w:numPr>
      </w:pPr>
      <w:r>
        <w:t>Passing out/fainting</w:t>
      </w:r>
    </w:p>
    <w:p w:rsidR="00993A05" w:rsidRDefault="00993A05" w:rsidP="00993A05">
      <w:r>
        <w:t>Symptoms may last for seconds, minutes, hours. Occurrence will vary from person to person.  Occur randomly but may be triggered by strenuous exercise and caffeine/alcohol.</w:t>
      </w:r>
    </w:p>
    <w:p w:rsidR="00FC28AA" w:rsidRDefault="00FC28AA">
      <w:pPr>
        <w:rPr>
          <w:b/>
        </w:rPr>
      </w:pPr>
      <w:r w:rsidRPr="00FC28AA">
        <w:rPr>
          <w:b/>
        </w:rPr>
        <w:t>Strategies:</w:t>
      </w:r>
    </w:p>
    <w:p w:rsidR="00993A05" w:rsidRDefault="00993A05">
      <w:r w:rsidRPr="00993A05">
        <w:t>May need</w:t>
      </w:r>
      <w:r>
        <w:t xml:space="preserve"> first aider/ambulance if symptoms persist.</w:t>
      </w:r>
      <w:r w:rsidR="009867D0">
        <w:t xml:space="preserve"> Can be medicated at hospital.</w:t>
      </w:r>
    </w:p>
    <w:p w:rsidR="00993A05" w:rsidRDefault="00993A05">
      <w:r>
        <w:t>Vagal manoeuvre: technique to help slow heart rate down.  Hold nose,</w:t>
      </w:r>
      <w:r w:rsidR="009867D0">
        <w:t xml:space="preserve"> close mouth, exhale hard while straining (as if on the loo).</w:t>
      </w:r>
    </w:p>
    <w:p w:rsidR="009867D0" w:rsidRPr="00993A05" w:rsidRDefault="009867D0">
      <w:r>
        <w:t>Medication taken daily can help prevent episodes.</w:t>
      </w:r>
    </w:p>
    <w:p w:rsidR="00FD4D70" w:rsidRDefault="00FD4D70"/>
    <w:p w:rsidR="00FD4D70" w:rsidRDefault="00FD4D70">
      <w:pPr>
        <w:rPr>
          <w:b/>
        </w:rPr>
      </w:pPr>
      <w:r w:rsidRPr="00FD4D70">
        <w:rPr>
          <w:b/>
        </w:rPr>
        <w:t xml:space="preserve">Information source: </w:t>
      </w:r>
    </w:p>
    <w:p w:rsidR="00FD4D70" w:rsidRDefault="009867D0">
      <w:pPr>
        <w:rPr>
          <w:b/>
        </w:rPr>
      </w:pPr>
      <w:hyperlink r:id="rId5" w:history="1">
        <w:r w:rsidRPr="0010229C">
          <w:rPr>
            <w:rStyle w:val="Hyperlink"/>
            <w:b/>
          </w:rPr>
          <w:t>https://www.nhs.uk/conditions/wolff-parkinson-white-syndrome/</w:t>
        </w:r>
      </w:hyperlink>
    </w:p>
    <w:p w:rsidR="009867D0" w:rsidRPr="00FD4D70" w:rsidRDefault="009867D0">
      <w:pPr>
        <w:rPr>
          <w:b/>
        </w:rPr>
      </w:pPr>
      <w:bookmarkStart w:id="0" w:name="_GoBack"/>
      <w:bookmarkEnd w:id="0"/>
    </w:p>
    <w:sectPr w:rsidR="009867D0" w:rsidRPr="00FD4D70" w:rsidSect="008F2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0A5"/>
    <w:multiLevelType w:val="hybridMultilevel"/>
    <w:tmpl w:val="E332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E8"/>
    <w:rsid w:val="000D3BC8"/>
    <w:rsid w:val="008F24E8"/>
    <w:rsid w:val="009867D0"/>
    <w:rsid w:val="00993A05"/>
    <w:rsid w:val="00CA08A3"/>
    <w:rsid w:val="00FC28AA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B914"/>
  <w15:chartTrackingRefBased/>
  <w15:docId w15:val="{9C98DE46-E476-420D-B579-BFE12E65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D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conditions/wolff-parkinson-white-syndr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Martin</dc:creator>
  <cp:keywords/>
  <dc:description/>
  <cp:lastModifiedBy>Jane Martin</cp:lastModifiedBy>
  <cp:revision>3</cp:revision>
  <dcterms:created xsi:type="dcterms:W3CDTF">2019-06-25T14:37:00Z</dcterms:created>
  <dcterms:modified xsi:type="dcterms:W3CDTF">2019-06-25T14:48:00Z</dcterms:modified>
</cp:coreProperties>
</file>